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B7" w:rsidRDefault="00AC32C9" w:rsidP="00AC32C9">
      <w:pPr>
        <w:rPr>
          <w:rFonts w:ascii="Arial" w:hAnsi="Arial" w:cs="Arial"/>
          <w:b/>
          <w:sz w:val="22"/>
          <w:szCs w:val="22"/>
          <w:lang w:val="hr-HR"/>
        </w:rPr>
      </w:pPr>
      <w:r w:rsidRPr="009B5779">
        <w:rPr>
          <w:rFonts w:ascii="Arial" w:hAnsi="Arial" w:cs="Arial"/>
          <w:b/>
          <w:sz w:val="22"/>
          <w:szCs w:val="22"/>
          <w:lang w:val="hr-HR"/>
        </w:rPr>
        <w:t>Ured Uprave za korporativne komunikacije</w:t>
      </w:r>
    </w:p>
    <w:p w:rsidR="00DE2C97" w:rsidRPr="009B5779" w:rsidRDefault="00DE2C97" w:rsidP="00AC32C9">
      <w:pPr>
        <w:rPr>
          <w:rFonts w:ascii="Arial" w:hAnsi="Arial" w:cs="Arial"/>
          <w:b/>
          <w:sz w:val="22"/>
          <w:szCs w:val="22"/>
          <w:lang w:val="hr-HR"/>
        </w:rPr>
      </w:pPr>
    </w:p>
    <w:p w:rsidR="00AC32C9" w:rsidRPr="00C471B2" w:rsidRDefault="00C471B2" w:rsidP="00C471B2">
      <w:pPr>
        <w:jc w:val="both"/>
        <w:rPr>
          <w:rFonts w:ascii="Arial" w:hAnsi="Arial" w:cs="Arial"/>
          <w:b/>
          <w:sz w:val="20"/>
          <w:szCs w:val="20"/>
          <w:u w:val="single"/>
          <w:lang w:val="hr-HR"/>
        </w:rPr>
      </w:pPr>
      <w:r>
        <w:rPr>
          <w:rFonts w:ascii="Arial" w:hAnsi="Arial" w:cs="Arial"/>
          <w:b/>
          <w:sz w:val="20"/>
          <w:szCs w:val="20"/>
          <w:u w:val="single"/>
          <w:lang w:val="hr-HR"/>
        </w:rPr>
        <w:t>PRIOPĆENJE</w:t>
      </w:r>
    </w:p>
    <w:p w:rsidR="009D298B" w:rsidRPr="008348B6" w:rsidRDefault="00812439" w:rsidP="00812439">
      <w:pPr>
        <w:jc w:val="both"/>
        <w:rPr>
          <w:rFonts w:ascii="Arial" w:hAnsi="Arial" w:cs="Arial"/>
          <w:sz w:val="20"/>
          <w:szCs w:val="20"/>
          <w:lang w:val="hr-HR"/>
        </w:rPr>
      </w:pPr>
      <w:r w:rsidRPr="008348B6">
        <w:rPr>
          <w:rFonts w:ascii="Arial" w:hAnsi="Arial" w:cs="Arial"/>
          <w:sz w:val="20"/>
          <w:szCs w:val="20"/>
          <w:lang w:val="hr-HR"/>
        </w:rPr>
        <w:t xml:space="preserve"> </w:t>
      </w:r>
    </w:p>
    <w:p w:rsidR="00C471B2" w:rsidRDefault="00C471B2" w:rsidP="00F03408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it-IT"/>
        </w:rPr>
      </w:pPr>
    </w:p>
    <w:p w:rsidR="00127D99" w:rsidRDefault="00127D99" w:rsidP="00127D99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val="hr-HR" w:eastAsia="hr-BA"/>
        </w:rPr>
      </w:pPr>
    </w:p>
    <w:p w:rsidR="00127D99" w:rsidRPr="001E5FE4" w:rsidRDefault="00127D99" w:rsidP="00127D99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</w:pPr>
      <w:bookmarkStart w:id="0" w:name="_GoBack"/>
      <w:bookmarkEnd w:id="0"/>
    </w:p>
    <w:p w:rsidR="00127D99" w:rsidRPr="001E5FE4" w:rsidRDefault="00AD3069" w:rsidP="00127D99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</w:pPr>
      <w:r w:rsidRPr="001E5FE4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>PBZ donira</w:t>
      </w:r>
      <w:r w:rsidR="00127D99" w:rsidRPr="001E5FE4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 xml:space="preserve"> 500.000 kuna za pomoć</w:t>
      </w:r>
      <w:r w:rsidR="00414DCD" w:rsidRPr="001E5FE4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 xml:space="preserve"> stradalom stanovništvu </w:t>
      </w:r>
      <w:r w:rsidR="00340784" w:rsidRPr="001E5FE4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>na</w:t>
      </w:r>
      <w:r w:rsidR="00127D99" w:rsidRPr="001E5FE4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 xml:space="preserve"> Filipinima</w:t>
      </w:r>
    </w:p>
    <w:p w:rsidR="00127D99" w:rsidRPr="001E5FE4" w:rsidRDefault="00127D99" w:rsidP="00127D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val="hr-HR" w:eastAsia="hr-BA"/>
        </w:rPr>
      </w:pPr>
    </w:p>
    <w:p w:rsidR="00127D99" w:rsidRPr="001E5FE4" w:rsidRDefault="00C56ADE" w:rsidP="00127D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val="hr-HR" w:eastAsia="hr-BA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 xml:space="preserve">Zagreb, </w:t>
      </w:r>
      <w:r w:rsidR="001E5FE4" w:rsidRPr="00AB661A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>14</w:t>
      </w:r>
      <w:r w:rsidR="00127D99" w:rsidRPr="00AB661A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 xml:space="preserve"> </w:t>
      </w:r>
      <w:r w:rsidR="00433BCD" w:rsidRPr="00AB661A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>s</w:t>
      </w:r>
      <w:r w:rsidR="00127D99" w:rsidRPr="00AB661A">
        <w:rPr>
          <w:rFonts w:ascii="Arial" w:hAnsi="Arial" w:cs="Arial"/>
          <w:b/>
          <w:color w:val="000000" w:themeColor="text1"/>
          <w:sz w:val="22"/>
          <w:szCs w:val="22"/>
          <w:lang w:val="hr-HR" w:eastAsia="hr-BA"/>
        </w:rPr>
        <w:t>tudenoga 2013. -</w:t>
      </w:r>
      <w:r w:rsidR="00127D99" w:rsidRPr="00AB661A">
        <w:rPr>
          <w:rFonts w:ascii="Arial" w:hAnsi="Arial" w:cs="Arial"/>
          <w:color w:val="000000" w:themeColor="text1"/>
          <w:sz w:val="22"/>
          <w:szCs w:val="22"/>
          <w:lang w:val="hr-HR" w:eastAsia="hr-BA"/>
        </w:rPr>
        <w:t xml:space="preserve"> 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Privredna banka Zagreb </w:t>
      </w:r>
      <w:r w:rsidR="00AD306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d.d. (PBZ)</w:t>
      </w:r>
      <w:r w:rsidR="00AB661A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članica Intesa Sanpaolo</w:t>
      </w:r>
      <w:r w:rsidR="00AD306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</w:t>
      </w:r>
      <w:r w:rsidR="00AB661A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Grupe </w:t>
      </w:r>
      <w:r w:rsidR="00AD306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donirat će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Hrvatskom Crvenom križu  500.000,00 kuna za pomoć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stradalom stanovništvu</w:t>
      </w:r>
      <w:r w:rsidR="00340784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Filipina</w:t>
      </w:r>
      <w:r w:rsidR="009802EA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koje je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pogođeno taj</w:t>
      </w:r>
      <w:r w:rsidR="00340784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funom </w:t>
      </w:r>
      <w:proofErr w:type="spellStart"/>
      <w:r w:rsidR="00340784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Haiyan</w:t>
      </w:r>
      <w:proofErr w:type="spellEnd"/>
      <w:r w:rsidR="009D3060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,</w:t>
      </w:r>
      <w:r w:rsidR="00340784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najjačim tajfunom ikada zabilježen</w:t>
      </w:r>
      <w:r w:rsidR="009802EA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im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na tom području. </w:t>
      </w:r>
    </w:p>
    <w:p w:rsidR="00127D99" w:rsidRPr="001E5FE4" w:rsidRDefault="00340784" w:rsidP="00127D99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2"/>
          <w:szCs w:val="22"/>
          <w:lang w:val="hr-HR" w:eastAsia="hr-BA"/>
        </w:rPr>
      </w:pP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PBZ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kontinuirano podupire brojne humanitarne akcije i projekte</w:t>
      </w:r>
      <w:r w:rsidR="00414DCD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u Hrvatskoj 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te </w:t>
      </w: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ne poznaje granic</w:t>
      </w:r>
      <w:r w:rsidR="009D3060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e kada </w:t>
      </w:r>
      <w:r w:rsidR="009802EA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je riječ</w:t>
      </w:r>
      <w:r w:rsidR="009D3060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o</w:t>
      </w: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pomoć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i</w:t>
      </w: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onima kojima je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to</w:t>
      </w: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najpotrebn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ije. </w:t>
      </w: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</w:t>
      </w:r>
      <w:proofErr w:type="spellStart"/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D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oniranjem</w:t>
      </w:r>
      <w:proofErr w:type="spellEnd"/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ovih sredstava Banka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je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u sklopu svog programa društvene odgovornosti kao članica Global </w:t>
      </w:r>
      <w:proofErr w:type="spellStart"/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Compact</w:t>
      </w:r>
      <w:proofErr w:type="spellEnd"/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Hrvatska podržala i  inicijativu upućenu lokalnoj mreži i članicama od strane Ureda Global </w:t>
      </w:r>
      <w:proofErr w:type="spellStart"/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Compacta</w:t>
      </w:r>
      <w:proofErr w:type="spellEnd"/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za pomoć 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ugroženom</w:t>
      </w: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stanovništvu Filipina</w:t>
      </w:r>
      <w:r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koje u ovom</w:t>
      </w:r>
      <w:r w:rsidR="000806D7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trenutku trpi ogromn</w:t>
      </w:r>
      <w:r w:rsidR="001931AE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>e posljedice prouzročene</w:t>
      </w:r>
      <w:r w:rsidR="00414DCD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ovom</w:t>
      </w:r>
      <w:r w:rsidR="000806D7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 teškom prirodnom katastrofom</w:t>
      </w:r>
      <w:r w:rsidR="00127D99" w:rsidRPr="001E5FE4">
        <w:rPr>
          <w:rFonts w:ascii="Arial" w:hAnsi="Arial" w:cs="Arial"/>
          <w:color w:val="000000"/>
          <w:sz w:val="22"/>
          <w:szCs w:val="22"/>
          <w:lang w:val="hr-HR" w:eastAsia="hr-BA"/>
        </w:rPr>
        <w:t xml:space="preserve">. </w:t>
      </w:r>
    </w:p>
    <w:p w:rsidR="00127D99" w:rsidRDefault="00127D99" w:rsidP="00127D99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2"/>
          <w:szCs w:val="22"/>
          <w:lang w:val="hr-HR" w:eastAsia="hr-BA"/>
        </w:rPr>
      </w:pPr>
      <w:r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 xml:space="preserve">Global </w:t>
      </w:r>
      <w:proofErr w:type="spellStart"/>
      <w:r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>Compact</w:t>
      </w:r>
      <w:proofErr w:type="spellEnd"/>
      <w:r w:rsidR="001E5FE4"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 xml:space="preserve"> (GC)</w:t>
      </w:r>
      <w:r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>, inicijativa Ujedinjenih naroda (UN) za uvođenje društveno odgovornog poslovan</w:t>
      </w:r>
      <w:r w:rsidR="00AD3069"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>ja, pokrenuta je 2000. godine i</w:t>
      </w:r>
      <w:r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 xml:space="preserve"> okuplja preko 8000 korporativnih dionika iz preko 135 zemalj</w:t>
      </w:r>
      <w:r w:rsidR="001E5FE4"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>a diljem svijeta.  GC inicijativu u Hrvatskoj vodi Hrvatska udruga poslodavaca</w:t>
      </w:r>
      <w:r w:rsidR="00881A72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 xml:space="preserve"> (HUP)</w:t>
      </w:r>
      <w:r w:rsidR="001E5FE4"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 xml:space="preserve">,  a PBZ je član </w:t>
      </w:r>
      <w:r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 xml:space="preserve">Global </w:t>
      </w:r>
      <w:proofErr w:type="spellStart"/>
      <w:r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>Compact</w:t>
      </w:r>
      <w:proofErr w:type="spellEnd"/>
      <w:r w:rsidRPr="001E5FE4">
        <w:rPr>
          <w:rFonts w:ascii="Arial" w:hAnsi="Arial" w:cs="Arial"/>
          <w:i/>
          <w:color w:val="000000"/>
          <w:sz w:val="22"/>
          <w:szCs w:val="22"/>
          <w:lang w:val="hr-HR" w:eastAsia="hr-BA"/>
        </w:rPr>
        <w:t xml:space="preserve"> Hrvatska od 2007. godine.</w:t>
      </w:r>
    </w:p>
    <w:p w:rsidR="00AB661A" w:rsidRDefault="00AB661A" w:rsidP="00127D99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2"/>
          <w:szCs w:val="22"/>
          <w:lang w:val="hr-HR" w:eastAsia="hr-BA"/>
        </w:rPr>
      </w:pPr>
    </w:p>
    <w:p w:rsidR="00AB661A" w:rsidRPr="001E5FE4" w:rsidRDefault="00AB661A" w:rsidP="00127D99">
      <w:pPr>
        <w:spacing w:before="100" w:beforeAutospacing="1" w:after="100" w:afterAutospacing="1" w:line="276" w:lineRule="auto"/>
        <w:jc w:val="both"/>
        <w:rPr>
          <w:rFonts w:ascii="Arial" w:hAnsi="Arial" w:cs="Arial"/>
          <w:i/>
          <w:color w:val="000000"/>
          <w:sz w:val="22"/>
          <w:szCs w:val="22"/>
          <w:lang w:val="hr-HR" w:eastAsia="hr-BA"/>
        </w:rPr>
      </w:pPr>
    </w:p>
    <w:p w:rsidR="00AB661A" w:rsidRDefault="00AB661A" w:rsidP="00AB661A">
      <w:pPr>
        <w:rPr>
          <w:rFonts w:ascii="Arial" w:eastAsiaTheme="minorEastAsia" w:hAnsi="Arial" w:cs="Arial"/>
          <w:b/>
          <w:bCs/>
          <w:i/>
          <w:iCs/>
          <w:noProof/>
          <w:color w:val="808080"/>
          <w:sz w:val="20"/>
          <w:szCs w:val="20"/>
          <w:lang w:eastAsia="hr-HR"/>
        </w:rPr>
      </w:pPr>
    </w:p>
    <w:p w:rsidR="00AB661A" w:rsidRPr="00AB661A" w:rsidRDefault="00AB661A" w:rsidP="00AB661A">
      <w:pPr>
        <w:rPr>
          <w:rFonts w:ascii="Arial" w:eastAsiaTheme="minorEastAsia" w:hAnsi="Arial" w:cs="Arial"/>
          <w:b/>
          <w:noProof/>
          <w:color w:val="000000" w:themeColor="text1"/>
          <w:sz w:val="18"/>
          <w:szCs w:val="18"/>
          <w:lang w:eastAsia="hr-HR"/>
        </w:rPr>
      </w:pPr>
      <w:r w:rsidRPr="00AB661A">
        <w:rPr>
          <w:rFonts w:ascii="Arial" w:eastAsiaTheme="minorEastAsia" w:hAnsi="Arial" w:cs="Arial"/>
          <w:b/>
          <w:noProof/>
          <w:color w:val="000000" w:themeColor="text1"/>
          <w:sz w:val="18"/>
          <w:szCs w:val="18"/>
          <w:lang w:eastAsia="hr-HR"/>
        </w:rPr>
        <w:t>Ured Uprave za korporativne komunikacije</w:t>
      </w:r>
    </w:p>
    <w:p w:rsidR="00AB661A" w:rsidRPr="00AB661A" w:rsidRDefault="00AB661A" w:rsidP="00AB661A">
      <w:pPr>
        <w:rPr>
          <w:rFonts w:ascii="Arial" w:eastAsiaTheme="minorEastAsia" w:hAnsi="Arial" w:cs="Arial"/>
          <w:noProof/>
          <w:sz w:val="16"/>
          <w:szCs w:val="16"/>
          <w:lang w:eastAsia="hr-HR"/>
        </w:rPr>
      </w:pPr>
      <w:r w:rsidRPr="00AB661A"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hr-HR"/>
        </w:rPr>
        <w:br/>
        <w:t> Adresa: Radnička cesta 50, 10000 Zagreb</w:t>
      </w:r>
      <w:r w:rsidRPr="00AB661A"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hr-HR"/>
        </w:rPr>
        <w:br/>
        <w:t>Tel: 01 63 60259  Faks: 01 63 60432</w:t>
      </w:r>
      <w:r w:rsidRPr="00AB661A"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hr-HR"/>
        </w:rPr>
        <w:br/>
        <w:t xml:space="preserve">E-mail: </w:t>
      </w:r>
      <w:hyperlink r:id="rId8" w:history="1">
        <w:r w:rsidRPr="00AB661A">
          <w:rPr>
            <w:rStyle w:val="Hyperlink"/>
            <w:rFonts w:ascii="Arial" w:eastAsiaTheme="minorEastAsia" w:hAnsi="Arial" w:cs="Arial"/>
            <w:noProof/>
            <w:color w:val="000000" w:themeColor="text1"/>
            <w:sz w:val="18"/>
            <w:szCs w:val="18"/>
            <w:lang w:eastAsia="hr-HR"/>
          </w:rPr>
          <w:t>drazen.dumancic@pbz.hr</w:t>
        </w:r>
      </w:hyperlink>
      <w:r w:rsidRPr="00AB661A"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hr-HR"/>
        </w:rPr>
        <w:t xml:space="preserve">, </w:t>
      </w:r>
      <w:hyperlink r:id="rId9" w:history="1">
        <w:r w:rsidRPr="00AB661A">
          <w:rPr>
            <w:rStyle w:val="Hyperlink"/>
            <w:rFonts w:ascii="Arial" w:eastAsiaTheme="minorEastAsia" w:hAnsi="Arial" w:cs="Arial"/>
            <w:noProof/>
            <w:color w:val="000000" w:themeColor="text1"/>
            <w:sz w:val="18"/>
            <w:szCs w:val="18"/>
            <w:lang w:eastAsia="hr-HR"/>
          </w:rPr>
          <w:t>www.pbz.hr</w:t>
        </w:r>
      </w:hyperlink>
      <w:r w:rsidRPr="00AB661A">
        <w:rPr>
          <w:rFonts w:ascii="Arial" w:eastAsiaTheme="minorEastAsia" w:hAnsi="Arial" w:cs="Arial"/>
          <w:noProof/>
          <w:color w:val="000000" w:themeColor="text1"/>
          <w:sz w:val="18"/>
          <w:szCs w:val="18"/>
          <w:lang w:eastAsia="hr-HR"/>
        </w:rPr>
        <w:br/>
      </w:r>
      <w:r>
        <w:rPr>
          <w:rFonts w:ascii="Arial" w:eastAsiaTheme="minorEastAsia" w:hAnsi="Arial" w:cs="Arial"/>
          <w:noProof/>
          <w:color w:val="808080"/>
          <w:sz w:val="16"/>
          <w:szCs w:val="16"/>
          <w:lang w:eastAsia="hr-HR"/>
        </w:rPr>
        <w:br/>
      </w:r>
    </w:p>
    <w:p w:rsidR="00AB661A" w:rsidRDefault="00AB661A" w:rsidP="00AB661A">
      <w:pPr>
        <w:rPr>
          <w:rFonts w:ascii="Arial" w:eastAsiaTheme="minorEastAsia" w:hAnsi="Arial" w:cs="Arial"/>
          <w:i/>
          <w:noProof/>
          <w:color w:val="257121"/>
          <w:sz w:val="16"/>
          <w:szCs w:val="16"/>
          <w:lang w:val="it-IT" w:eastAsia="hr-HR"/>
        </w:rPr>
      </w:pPr>
    </w:p>
    <w:p w:rsidR="00AB661A" w:rsidRDefault="00AB661A" w:rsidP="00AB661A">
      <w:pPr>
        <w:rPr>
          <w:rFonts w:ascii="Arial" w:eastAsiaTheme="minorEastAsia" w:hAnsi="Arial" w:cs="Arial"/>
          <w:i/>
          <w:noProof/>
          <w:color w:val="257121"/>
          <w:sz w:val="16"/>
          <w:szCs w:val="16"/>
          <w:lang w:val="it-IT" w:eastAsia="hr-HR"/>
        </w:rPr>
      </w:pPr>
      <w:r>
        <w:rPr>
          <w:rFonts w:ascii="Arial" w:eastAsiaTheme="minorEastAsia" w:hAnsi="Arial" w:cs="Arial"/>
          <w:i/>
          <w:noProof/>
          <w:color w:val="257121"/>
          <w:sz w:val="16"/>
          <w:szCs w:val="16"/>
          <w:lang w:val="it-IT" w:eastAsia="hr-HR"/>
        </w:rPr>
        <w:br/>
      </w:r>
    </w:p>
    <w:p w:rsidR="00C471B2" w:rsidRPr="00C43A89" w:rsidRDefault="00C471B2" w:rsidP="00893E77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/>
          <w:sz w:val="20"/>
          <w:szCs w:val="20"/>
          <w:lang w:val="hr-HR" w:eastAsia="hr-BA"/>
        </w:rPr>
      </w:pPr>
    </w:p>
    <w:sectPr w:rsidR="00C471B2" w:rsidRPr="00C43A89" w:rsidSect="00F23CD8">
      <w:headerReference w:type="first" r:id="rId10"/>
      <w:footerReference w:type="first" r:id="rId11"/>
      <w:type w:val="continuous"/>
      <w:pgSz w:w="11907" w:h="16840" w:code="9"/>
      <w:pgMar w:top="1134" w:right="708" w:bottom="851" w:left="1134" w:header="851" w:footer="20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89" w:rsidRDefault="00833689">
      <w:r>
        <w:separator/>
      </w:r>
    </w:p>
  </w:endnote>
  <w:endnote w:type="continuationSeparator" w:id="0">
    <w:p w:rsidR="00833689" w:rsidRDefault="008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fe L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FF" w:rsidRDefault="000256FF" w:rsidP="004819F7">
    <w:pPr>
      <w:pStyle w:val="Footer"/>
      <w:tabs>
        <w:tab w:val="right" w:pos="9923"/>
      </w:tabs>
    </w:pPr>
    <w:r>
      <w:rPr>
        <w:rFonts w:ascii="Arial" w:hAnsi="Arial" w:cs="Arial"/>
        <w:b/>
        <w:sz w:val="14"/>
      </w:rPr>
      <w:br/>
    </w:r>
    <w:r>
      <w:rPr>
        <w:rFonts w:ascii="Arial" w:hAnsi="Arial" w:cs="Arial"/>
        <w:b/>
        <w:sz w:val="14"/>
      </w:rPr>
      <w:br/>
      <w:t xml:space="preserve">                                                                                                                                                                    </w:t>
    </w:r>
    <w:r w:rsidR="005F63B8">
      <w:rPr>
        <w:noProof/>
        <w:lang w:val="hr-HR" w:eastAsia="zh-CN"/>
      </w:rPr>
      <w:drawing>
        <wp:inline distT="0" distB="0" distL="0" distR="0">
          <wp:extent cx="2095500" cy="17145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</w:rPr>
      <w:t xml:space="preserve">                       </w:t>
    </w:r>
    <w:r>
      <w:rPr>
        <w:rFonts w:ascii="Arial" w:hAnsi="Arial" w:cs="Arial"/>
        <w:b/>
        <w:bCs/>
        <w:sz w:val="14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89" w:rsidRDefault="00833689">
      <w:r>
        <w:separator/>
      </w:r>
    </w:p>
  </w:footnote>
  <w:footnote w:type="continuationSeparator" w:id="0">
    <w:p w:rsidR="00833689" w:rsidRDefault="0083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FF" w:rsidRDefault="005F63B8">
    <w:pPr>
      <w:pStyle w:val="Header"/>
    </w:pPr>
    <w:r>
      <w:rPr>
        <w:noProof/>
        <w:lang w:val="hr-HR" w:eastAsia="zh-CN"/>
      </w:rPr>
      <w:drawing>
        <wp:inline distT="0" distB="0" distL="0" distR="0">
          <wp:extent cx="4248150" cy="4000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D54"/>
    <w:multiLevelType w:val="hybridMultilevel"/>
    <w:tmpl w:val="07A80A56"/>
    <w:lvl w:ilvl="0" w:tplc="FD924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4B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69F0C">
      <w:start w:val="17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6B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04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C6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F83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80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F23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5FC1249"/>
    <w:multiLevelType w:val="hybridMultilevel"/>
    <w:tmpl w:val="396EAA8C"/>
    <w:lvl w:ilvl="0" w:tplc="6F90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00A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0C0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4C6B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22D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BC81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6E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7630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A78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A70F37"/>
    <w:multiLevelType w:val="hybridMultilevel"/>
    <w:tmpl w:val="F1641442"/>
    <w:lvl w:ilvl="0" w:tplc="7FD44DD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618C0"/>
    <w:multiLevelType w:val="hybridMultilevel"/>
    <w:tmpl w:val="84B8FFD8"/>
    <w:lvl w:ilvl="0" w:tplc="BD5611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8D0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7870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458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4CE2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6EB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31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2B0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2F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C7794"/>
    <w:multiLevelType w:val="hybridMultilevel"/>
    <w:tmpl w:val="5EBA7824"/>
    <w:lvl w:ilvl="0" w:tplc="7E8AE0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28A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3A91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A32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2C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18C6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229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46D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EF3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D3C22"/>
    <w:multiLevelType w:val="multilevel"/>
    <w:tmpl w:val="A9EC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8571E8"/>
    <w:multiLevelType w:val="hybridMultilevel"/>
    <w:tmpl w:val="0D9215A2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462F7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C2278F"/>
    <w:multiLevelType w:val="hybridMultilevel"/>
    <w:tmpl w:val="A9E2D5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940D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AE1904"/>
    <w:multiLevelType w:val="hybridMultilevel"/>
    <w:tmpl w:val="D71A8D16"/>
    <w:lvl w:ilvl="0" w:tplc="25CC5E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E73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245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68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C36A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9064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0B0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9828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70FF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E356C6"/>
    <w:multiLevelType w:val="hybridMultilevel"/>
    <w:tmpl w:val="35485D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47"/>
    <w:rsid w:val="00001681"/>
    <w:rsid w:val="00004A8A"/>
    <w:rsid w:val="0001270C"/>
    <w:rsid w:val="00012999"/>
    <w:rsid w:val="00024220"/>
    <w:rsid w:val="000256FF"/>
    <w:rsid w:val="000517F9"/>
    <w:rsid w:val="0005377A"/>
    <w:rsid w:val="00061E59"/>
    <w:rsid w:val="00065EBB"/>
    <w:rsid w:val="00066567"/>
    <w:rsid w:val="00071596"/>
    <w:rsid w:val="00075178"/>
    <w:rsid w:val="000752C3"/>
    <w:rsid w:val="000806D7"/>
    <w:rsid w:val="00083A77"/>
    <w:rsid w:val="00094071"/>
    <w:rsid w:val="0009576E"/>
    <w:rsid w:val="00096466"/>
    <w:rsid w:val="00096E11"/>
    <w:rsid w:val="000A4BEA"/>
    <w:rsid w:val="000E08B9"/>
    <w:rsid w:val="000E3628"/>
    <w:rsid w:val="000E7104"/>
    <w:rsid w:val="000F0447"/>
    <w:rsid w:val="000F7E4E"/>
    <w:rsid w:val="00101B14"/>
    <w:rsid w:val="00104C35"/>
    <w:rsid w:val="001142BD"/>
    <w:rsid w:val="001174DC"/>
    <w:rsid w:val="001216D8"/>
    <w:rsid w:val="0012444D"/>
    <w:rsid w:val="00127D99"/>
    <w:rsid w:val="001408DB"/>
    <w:rsid w:val="00157DEB"/>
    <w:rsid w:val="00177DAF"/>
    <w:rsid w:val="001931AE"/>
    <w:rsid w:val="00194C72"/>
    <w:rsid w:val="001A05B7"/>
    <w:rsid w:val="001A37F7"/>
    <w:rsid w:val="001A7037"/>
    <w:rsid w:val="001A718A"/>
    <w:rsid w:val="001B27C9"/>
    <w:rsid w:val="001C4BED"/>
    <w:rsid w:val="001C5B82"/>
    <w:rsid w:val="001D24CE"/>
    <w:rsid w:val="001D430E"/>
    <w:rsid w:val="001D6B57"/>
    <w:rsid w:val="001E5FE4"/>
    <w:rsid w:val="001F0B32"/>
    <w:rsid w:val="001F566F"/>
    <w:rsid w:val="001F7C88"/>
    <w:rsid w:val="00201F9E"/>
    <w:rsid w:val="0020588D"/>
    <w:rsid w:val="0021166F"/>
    <w:rsid w:val="0023157D"/>
    <w:rsid w:val="002364BD"/>
    <w:rsid w:val="00240E63"/>
    <w:rsid w:val="00243F51"/>
    <w:rsid w:val="002557F3"/>
    <w:rsid w:val="00255C53"/>
    <w:rsid w:val="0026247B"/>
    <w:rsid w:val="002669C8"/>
    <w:rsid w:val="00284B63"/>
    <w:rsid w:val="00286C38"/>
    <w:rsid w:val="0029485D"/>
    <w:rsid w:val="002A3E9D"/>
    <w:rsid w:val="002B3BE8"/>
    <w:rsid w:val="002C7B5E"/>
    <w:rsid w:val="002D2FA3"/>
    <w:rsid w:val="002D5D82"/>
    <w:rsid w:val="002E21E3"/>
    <w:rsid w:val="002E7452"/>
    <w:rsid w:val="00316D05"/>
    <w:rsid w:val="00317A1F"/>
    <w:rsid w:val="0032247D"/>
    <w:rsid w:val="003252FE"/>
    <w:rsid w:val="00340784"/>
    <w:rsid w:val="00350F5D"/>
    <w:rsid w:val="003535C0"/>
    <w:rsid w:val="00360B8D"/>
    <w:rsid w:val="00371DB6"/>
    <w:rsid w:val="003751B5"/>
    <w:rsid w:val="0038200A"/>
    <w:rsid w:val="003911E5"/>
    <w:rsid w:val="003A653B"/>
    <w:rsid w:val="003A730A"/>
    <w:rsid w:val="003B39F1"/>
    <w:rsid w:val="003B7A72"/>
    <w:rsid w:val="003D27E7"/>
    <w:rsid w:val="003D3EB6"/>
    <w:rsid w:val="003D62A2"/>
    <w:rsid w:val="003F0D76"/>
    <w:rsid w:val="0040033E"/>
    <w:rsid w:val="00403E4A"/>
    <w:rsid w:val="00414DCD"/>
    <w:rsid w:val="00424E62"/>
    <w:rsid w:val="00433BCD"/>
    <w:rsid w:val="00440E1F"/>
    <w:rsid w:val="00446F97"/>
    <w:rsid w:val="00464FD5"/>
    <w:rsid w:val="004819F7"/>
    <w:rsid w:val="00482B52"/>
    <w:rsid w:val="004832AB"/>
    <w:rsid w:val="00491C7C"/>
    <w:rsid w:val="00493A6E"/>
    <w:rsid w:val="00494474"/>
    <w:rsid w:val="004A6DD0"/>
    <w:rsid w:val="004B5299"/>
    <w:rsid w:val="004C2297"/>
    <w:rsid w:val="004C74FA"/>
    <w:rsid w:val="004C7F40"/>
    <w:rsid w:val="004D2264"/>
    <w:rsid w:val="004D3692"/>
    <w:rsid w:val="004D384E"/>
    <w:rsid w:val="004E5932"/>
    <w:rsid w:val="004F1A08"/>
    <w:rsid w:val="004F612F"/>
    <w:rsid w:val="00503D45"/>
    <w:rsid w:val="00510B12"/>
    <w:rsid w:val="0052419C"/>
    <w:rsid w:val="00524620"/>
    <w:rsid w:val="00526BFD"/>
    <w:rsid w:val="00532062"/>
    <w:rsid w:val="005359B5"/>
    <w:rsid w:val="0053737C"/>
    <w:rsid w:val="0054281E"/>
    <w:rsid w:val="005448B2"/>
    <w:rsid w:val="00557732"/>
    <w:rsid w:val="00562DA2"/>
    <w:rsid w:val="005658D4"/>
    <w:rsid w:val="00566F92"/>
    <w:rsid w:val="00567272"/>
    <w:rsid w:val="005706A6"/>
    <w:rsid w:val="00583193"/>
    <w:rsid w:val="005907B5"/>
    <w:rsid w:val="005956D1"/>
    <w:rsid w:val="005A37D9"/>
    <w:rsid w:val="005B3321"/>
    <w:rsid w:val="005C031C"/>
    <w:rsid w:val="005E487C"/>
    <w:rsid w:val="005E7529"/>
    <w:rsid w:val="005F4056"/>
    <w:rsid w:val="005F63B8"/>
    <w:rsid w:val="006022F9"/>
    <w:rsid w:val="00602A09"/>
    <w:rsid w:val="00622C0C"/>
    <w:rsid w:val="00625E67"/>
    <w:rsid w:val="0063512B"/>
    <w:rsid w:val="00645EC6"/>
    <w:rsid w:val="006551FF"/>
    <w:rsid w:val="00663724"/>
    <w:rsid w:val="00667E2A"/>
    <w:rsid w:val="006706B5"/>
    <w:rsid w:val="00670F97"/>
    <w:rsid w:val="0068173B"/>
    <w:rsid w:val="00682604"/>
    <w:rsid w:val="006863AA"/>
    <w:rsid w:val="00690AD0"/>
    <w:rsid w:val="0069604E"/>
    <w:rsid w:val="006A6D2F"/>
    <w:rsid w:val="006B28DF"/>
    <w:rsid w:val="006B631C"/>
    <w:rsid w:val="006C223A"/>
    <w:rsid w:val="006D03BF"/>
    <w:rsid w:val="006D21D4"/>
    <w:rsid w:val="007003BC"/>
    <w:rsid w:val="007049E9"/>
    <w:rsid w:val="00715E13"/>
    <w:rsid w:val="00721C18"/>
    <w:rsid w:val="007248F3"/>
    <w:rsid w:val="007304DB"/>
    <w:rsid w:val="007418A4"/>
    <w:rsid w:val="00743B5D"/>
    <w:rsid w:val="00746E5B"/>
    <w:rsid w:val="007507AF"/>
    <w:rsid w:val="00761197"/>
    <w:rsid w:val="00773573"/>
    <w:rsid w:val="00777F34"/>
    <w:rsid w:val="0079188E"/>
    <w:rsid w:val="007A654A"/>
    <w:rsid w:val="007C11BC"/>
    <w:rsid w:val="007C67D1"/>
    <w:rsid w:val="007E32C7"/>
    <w:rsid w:val="007E485D"/>
    <w:rsid w:val="007E62FE"/>
    <w:rsid w:val="007E63CC"/>
    <w:rsid w:val="007F10D7"/>
    <w:rsid w:val="007F1C35"/>
    <w:rsid w:val="007F1E24"/>
    <w:rsid w:val="007F1EC5"/>
    <w:rsid w:val="007F3CCC"/>
    <w:rsid w:val="00804F01"/>
    <w:rsid w:val="008052CD"/>
    <w:rsid w:val="0080626C"/>
    <w:rsid w:val="00812439"/>
    <w:rsid w:val="00821823"/>
    <w:rsid w:val="00825810"/>
    <w:rsid w:val="0082671D"/>
    <w:rsid w:val="00833689"/>
    <w:rsid w:val="008348B6"/>
    <w:rsid w:val="00837D0F"/>
    <w:rsid w:val="00840079"/>
    <w:rsid w:val="0084147A"/>
    <w:rsid w:val="008427A7"/>
    <w:rsid w:val="00856D83"/>
    <w:rsid w:val="008610C6"/>
    <w:rsid w:val="00862CFE"/>
    <w:rsid w:val="00875BCC"/>
    <w:rsid w:val="00881A72"/>
    <w:rsid w:val="00882EBF"/>
    <w:rsid w:val="0089111F"/>
    <w:rsid w:val="00893E77"/>
    <w:rsid w:val="008A573A"/>
    <w:rsid w:val="008B2296"/>
    <w:rsid w:val="008B777A"/>
    <w:rsid w:val="008C4145"/>
    <w:rsid w:val="008C585B"/>
    <w:rsid w:val="008D0564"/>
    <w:rsid w:val="008D28A8"/>
    <w:rsid w:val="008F37FD"/>
    <w:rsid w:val="008F5BCD"/>
    <w:rsid w:val="00901541"/>
    <w:rsid w:val="00903072"/>
    <w:rsid w:val="0090523E"/>
    <w:rsid w:val="00914A84"/>
    <w:rsid w:val="00917B35"/>
    <w:rsid w:val="00924956"/>
    <w:rsid w:val="00924E32"/>
    <w:rsid w:val="0092702A"/>
    <w:rsid w:val="009368F2"/>
    <w:rsid w:val="00942B18"/>
    <w:rsid w:val="00943487"/>
    <w:rsid w:val="0094437A"/>
    <w:rsid w:val="0094438B"/>
    <w:rsid w:val="00946EF0"/>
    <w:rsid w:val="00951AAF"/>
    <w:rsid w:val="00952970"/>
    <w:rsid w:val="00960AB5"/>
    <w:rsid w:val="00961FC1"/>
    <w:rsid w:val="00962FBA"/>
    <w:rsid w:val="009732C7"/>
    <w:rsid w:val="00974C71"/>
    <w:rsid w:val="009802EA"/>
    <w:rsid w:val="00991F02"/>
    <w:rsid w:val="00995BED"/>
    <w:rsid w:val="009A3A9B"/>
    <w:rsid w:val="009A64BA"/>
    <w:rsid w:val="009B0855"/>
    <w:rsid w:val="009B0B9A"/>
    <w:rsid w:val="009B36BE"/>
    <w:rsid w:val="009B5779"/>
    <w:rsid w:val="009B767F"/>
    <w:rsid w:val="009C01AC"/>
    <w:rsid w:val="009C5CF5"/>
    <w:rsid w:val="009D298B"/>
    <w:rsid w:val="009D3060"/>
    <w:rsid w:val="009E140C"/>
    <w:rsid w:val="00A03F7F"/>
    <w:rsid w:val="00A07F12"/>
    <w:rsid w:val="00A22400"/>
    <w:rsid w:val="00A224F4"/>
    <w:rsid w:val="00A22941"/>
    <w:rsid w:val="00A33580"/>
    <w:rsid w:val="00A358DE"/>
    <w:rsid w:val="00A36C75"/>
    <w:rsid w:val="00A426D4"/>
    <w:rsid w:val="00A47F8B"/>
    <w:rsid w:val="00A504F7"/>
    <w:rsid w:val="00A53E33"/>
    <w:rsid w:val="00A657C3"/>
    <w:rsid w:val="00A658CB"/>
    <w:rsid w:val="00A71C06"/>
    <w:rsid w:val="00A7217C"/>
    <w:rsid w:val="00A80403"/>
    <w:rsid w:val="00A91573"/>
    <w:rsid w:val="00A95335"/>
    <w:rsid w:val="00A96D03"/>
    <w:rsid w:val="00A97BD1"/>
    <w:rsid w:val="00AB3E5E"/>
    <w:rsid w:val="00AB661A"/>
    <w:rsid w:val="00AC32C9"/>
    <w:rsid w:val="00AD3069"/>
    <w:rsid w:val="00AE37EE"/>
    <w:rsid w:val="00AE4953"/>
    <w:rsid w:val="00AF3520"/>
    <w:rsid w:val="00AF497D"/>
    <w:rsid w:val="00B23AE9"/>
    <w:rsid w:val="00B269D8"/>
    <w:rsid w:val="00B329D7"/>
    <w:rsid w:val="00B41927"/>
    <w:rsid w:val="00B4771A"/>
    <w:rsid w:val="00B51005"/>
    <w:rsid w:val="00B51067"/>
    <w:rsid w:val="00B5482A"/>
    <w:rsid w:val="00B55260"/>
    <w:rsid w:val="00B606D6"/>
    <w:rsid w:val="00B65404"/>
    <w:rsid w:val="00B669AD"/>
    <w:rsid w:val="00B73CA4"/>
    <w:rsid w:val="00B750EE"/>
    <w:rsid w:val="00B75B5F"/>
    <w:rsid w:val="00B81606"/>
    <w:rsid w:val="00B901A9"/>
    <w:rsid w:val="00BA603B"/>
    <w:rsid w:val="00BA7E01"/>
    <w:rsid w:val="00BB228F"/>
    <w:rsid w:val="00BB5AE8"/>
    <w:rsid w:val="00BB5CD3"/>
    <w:rsid w:val="00BC2491"/>
    <w:rsid w:val="00BD235F"/>
    <w:rsid w:val="00BD6C40"/>
    <w:rsid w:val="00C00239"/>
    <w:rsid w:val="00C00AB3"/>
    <w:rsid w:val="00C032B9"/>
    <w:rsid w:val="00C14F00"/>
    <w:rsid w:val="00C20703"/>
    <w:rsid w:val="00C22A3A"/>
    <w:rsid w:val="00C27253"/>
    <w:rsid w:val="00C351E6"/>
    <w:rsid w:val="00C36A1D"/>
    <w:rsid w:val="00C43A89"/>
    <w:rsid w:val="00C43BD0"/>
    <w:rsid w:val="00C471B2"/>
    <w:rsid w:val="00C474C0"/>
    <w:rsid w:val="00C56ADE"/>
    <w:rsid w:val="00C63BAF"/>
    <w:rsid w:val="00C63C81"/>
    <w:rsid w:val="00C66962"/>
    <w:rsid w:val="00C71547"/>
    <w:rsid w:val="00C72D7B"/>
    <w:rsid w:val="00C80B12"/>
    <w:rsid w:val="00C975A7"/>
    <w:rsid w:val="00CA47F7"/>
    <w:rsid w:val="00CB16B4"/>
    <w:rsid w:val="00CD112B"/>
    <w:rsid w:val="00CD531B"/>
    <w:rsid w:val="00CD5C70"/>
    <w:rsid w:val="00CD7A9A"/>
    <w:rsid w:val="00CF1250"/>
    <w:rsid w:val="00CF4727"/>
    <w:rsid w:val="00CF74E8"/>
    <w:rsid w:val="00CF7822"/>
    <w:rsid w:val="00D14F9A"/>
    <w:rsid w:val="00D174E3"/>
    <w:rsid w:val="00D278A2"/>
    <w:rsid w:val="00D369FB"/>
    <w:rsid w:val="00D378B7"/>
    <w:rsid w:val="00D47435"/>
    <w:rsid w:val="00D54EF4"/>
    <w:rsid w:val="00D6148F"/>
    <w:rsid w:val="00D652B3"/>
    <w:rsid w:val="00D65855"/>
    <w:rsid w:val="00D7205B"/>
    <w:rsid w:val="00D7465F"/>
    <w:rsid w:val="00D80BCA"/>
    <w:rsid w:val="00D85947"/>
    <w:rsid w:val="00D86D24"/>
    <w:rsid w:val="00DB0BC6"/>
    <w:rsid w:val="00DB3A07"/>
    <w:rsid w:val="00DD27C9"/>
    <w:rsid w:val="00DE07A9"/>
    <w:rsid w:val="00DE1D41"/>
    <w:rsid w:val="00DE2C97"/>
    <w:rsid w:val="00E02322"/>
    <w:rsid w:val="00E0581B"/>
    <w:rsid w:val="00E07FAD"/>
    <w:rsid w:val="00E1429F"/>
    <w:rsid w:val="00E16726"/>
    <w:rsid w:val="00E24DF9"/>
    <w:rsid w:val="00E250ED"/>
    <w:rsid w:val="00E43BE8"/>
    <w:rsid w:val="00E56286"/>
    <w:rsid w:val="00E56938"/>
    <w:rsid w:val="00E63900"/>
    <w:rsid w:val="00E81DC7"/>
    <w:rsid w:val="00E90350"/>
    <w:rsid w:val="00EA38C5"/>
    <w:rsid w:val="00EA488A"/>
    <w:rsid w:val="00EB00AA"/>
    <w:rsid w:val="00EB2EB8"/>
    <w:rsid w:val="00EB55C5"/>
    <w:rsid w:val="00EB621D"/>
    <w:rsid w:val="00EB648E"/>
    <w:rsid w:val="00EC56D1"/>
    <w:rsid w:val="00EC5A30"/>
    <w:rsid w:val="00ED0099"/>
    <w:rsid w:val="00F01EAE"/>
    <w:rsid w:val="00F03408"/>
    <w:rsid w:val="00F14BE3"/>
    <w:rsid w:val="00F23CD8"/>
    <w:rsid w:val="00F442D0"/>
    <w:rsid w:val="00F67D97"/>
    <w:rsid w:val="00F75D36"/>
    <w:rsid w:val="00F814A3"/>
    <w:rsid w:val="00F86FDE"/>
    <w:rsid w:val="00FA0DFD"/>
    <w:rsid w:val="00FA3BD1"/>
    <w:rsid w:val="00FA6F85"/>
    <w:rsid w:val="00FB0962"/>
    <w:rsid w:val="00FB44A0"/>
    <w:rsid w:val="00FB7362"/>
    <w:rsid w:val="00FC1F9F"/>
    <w:rsid w:val="00FE29E4"/>
    <w:rsid w:val="00FE72E5"/>
    <w:rsid w:val="00FF0B4E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8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278A2"/>
    <w:pPr>
      <w:keepNext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45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E7452"/>
    <w:pPr>
      <w:jc w:val="center"/>
    </w:pPr>
    <w:rPr>
      <w:rFonts w:ascii="Arial" w:hAnsi="Arial"/>
      <w:b/>
      <w:sz w:val="22"/>
    </w:rPr>
  </w:style>
  <w:style w:type="paragraph" w:styleId="Subtitle">
    <w:name w:val="Subtitle"/>
    <w:basedOn w:val="Normal"/>
    <w:qFormat/>
    <w:rsid w:val="002E7452"/>
    <w:rPr>
      <w:rFonts w:ascii="Arial" w:hAnsi="Arial"/>
      <w:b/>
      <w:sz w:val="22"/>
    </w:rPr>
  </w:style>
  <w:style w:type="character" w:styleId="PageNumber">
    <w:name w:val="page number"/>
    <w:basedOn w:val="DefaultParagraphFont"/>
    <w:rsid w:val="002E7452"/>
  </w:style>
  <w:style w:type="character" w:styleId="Hyperlink">
    <w:name w:val="Hyperlink"/>
    <w:basedOn w:val="DefaultParagraphFont"/>
    <w:rsid w:val="002E7452"/>
    <w:rPr>
      <w:color w:val="0000FF"/>
      <w:u w:val="single"/>
    </w:rPr>
  </w:style>
  <w:style w:type="paragraph" w:styleId="PlainText">
    <w:name w:val="Plain Text"/>
    <w:basedOn w:val="Normal"/>
    <w:rsid w:val="002E7452"/>
    <w:rPr>
      <w:rFonts w:ascii="Courier New" w:hAnsi="Courier New"/>
    </w:rPr>
  </w:style>
  <w:style w:type="character" w:styleId="FollowedHyperlink">
    <w:name w:val="FollowedHyperlink"/>
    <w:basedOn w:val="DefaultParagraphFont"/>
    <w:rsid w:val="002E7452"/>
    <w:rPr>
      <w:color w:val="800080"/>
      <w:u w:val="single"/>
    </w:rPr>
  </w:style>
  <w:style w:type="paragraph" w:styleId="BalloonText">
    <w:name w:val="Balloon Text"/>
    <w:basedOn w:val="Normal"/>
    <w:semiHidden/>
    <w:rsid w:val="007E63CC"/>
    <w:rPr>
      <w:rFonts w:ascii="Tahoma" w:hAnsi="Tahoma" w:cs="Tahoma"/>
      <w:sz w:val="16"/>
      <w:szCs w:val="16"/>
    </w:rPr>
  </w:style>
  <w:style w:type="character" w:customStyle="1" w:styleId="EmailStyle241">
    <w:name w:val="EmailStyle241"/>
    <w:basedOn w:val="DefaultParagraphFont"/>
    <w:semiHidden/>
    <w:rsid w:val="00A36C75"/>
    <w:rPr>
      <w:rFonts w:ascii="Arial" w:hAnsi="Arial" w:cs="Arial"/>
      <w:color w:val="000080"/>
      <w:sz w:val="20"/>
      <w:szCs w:val="20"/>
    </w:rPr>
  </w:style>
  <w:style w:type="paragraph" w:customStyle="1" w:styleId="a">
    <w:basedOn w:val="Normal"/>
    <w:autoRedefine/>
    <w:rsid w:val="00A36C75"/>
    <w:pPr>
      <w:spacing w:after="160" w:line="240" w:lineRule="exact"/>
    </w:pPr>
    <w:rPr>
      <w:rFonts w:ascii="Life L2" w:hAnsi="Life L2" w:cs="Life L2"/>
      <w:sz w:val="22"/>
      <w:szCs w:val="22"/>
      <w:lang w:val="hr-HR"/>
    </w:rPr>
  </w:style>
  <w:style w:type="paragraph" w:customStyle="1" w:styleId="CharCharCharChar">
    <w:name w:val="Char Char Char Char"/>
    <w:basedOn w:val="Normal"/>
    <w:autoRedefine/>
    <w:rsid w:val="009B0B9A"/>
    <w:pPr>
      <w:spacing w:after="160" w:line="240" w:lineRule="exact"/>
    </w:pPr>
    <w:rPr>
      <w:rFonts w:ascii="Life L2" w:hAnsi="Life L2" w:cs="Life L2"/>
      <w:sz w:val="22"/>
      <w:szCs w:val="22"/>
      <w:lang w:val="hr-HR"/>
    </w:rPr>
  </w:style>
  <w:style w:type="character" w:styleId="CommentReference">
    <w:name w:val="annotation reference"/>
    <w:basedOn w:val="DefaultParagraphFont"/>
    <w:rsid w:val="00622C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2C0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2C0C"/>
    <w:rPr>
      <w:b/>
      <w:bCs/>
      <w:lang w:val="en-US" w:eastAsia="en-US"/>
    </w:rPr>
  </w:style>
  <w:style w:type="paragraph" w:styleId="FootnoteText">
    <w:name w:val="footnote text"/>
    <w:basedOn w:val="Normal"/>
    <w:rsid w:val="00194C72"/>
    <w:rPr>
      <w:sz w:val="20"/>
      <w:szCs w:val="20"/>
    </w:rPr>
  </w:style>
  <w:style w:type="character" w:styleId="FootnoteReference">
    <w:name w:val="footnote reference"/>
    <w:basedOn w:val="DefaultParagraphFont"/>
    <w:rsid w:val="00194C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8F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278A2"/>
    <w:pPr>
      <w:keepNext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74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745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2E7452"/>
    <w:pPr>
      <w:jc w:val="center"/>
    </w:pPr>
    <w:rPr>
      <w:rFonts w:ascii="Arial" w:hAnsi="Arial"/>
      <w:b/>
      <w:sz w:val="22"/>
    </w:rPr>
  </w:style>
  <w:style w:type="paragraph" w:styleId="Subtitle">
    <w:name w:val="Subtitle"/>
    <w:basedOn w:val="Normal"/>
    <w:qFormat/>
    <w:rsid w:val="002E7452"/>
    <w:rPr>
      <w:rFonts w:ascii="Arial" w:hAnsi="Arial"/>
      <w:b/>
      <w:sz w:val="22"/>
    </w:rPr>
  </w:style>
  <w:style w:type="character" w:styleId="PageNumber">
    <w:name w:val="page number"/>
    <w:basedOn w:val="DefaultParagraphFont"/>
    <w:rsid w:val="002E7452"/>
  </w:style>
  <w:style w:type="character" w:styleId="Hyperlink">
    <w:name w:val="Hyperlink"/>
    <w:basedOn w:val="DefaultParagraphFont"/>
    <w:rsid w:val="002E7452"/>
    <w:rPr>
      <w:color w:val="0000FF"/>
      <w:u w:val="single"/>
    </w:rPr>
  </w:style>
  <w:style w:type="paragraph" w:styleId="PlainText">
    <w:name w:val="Plain Text"/>
    <w:basedOn w:val="Normal"/>
    <w:rsid w:val="002E7452"/>
    <w:rPr>
      <w:rFonts w:ascii="Courier New" w:hAnsi="Courier New"/>
    </w:rPr>
  </w:style>
  <w:style w:type="character" w:styleId="FollowedHyperlink">
    <w:name w:val="FollowedHyperlink"/>
    <w:basedOn w:val="DefaultParagraphFont"/>
    <w:rsid w:val="002E7452"/>
    <w:rPr>
      <w:color w:val="800080"/>
      <w:u w:val="single"/>
    </w:rPr>
  </w:style>
  <w:style w:type="paragraph" w:styleId="BalloonText">
    <w:name w:val="Balloon Text"/>
    <w:basedOn w:val="Normal"/>
    <w:semiHidden/>
    <w:rsid w:val="007E63CC"/>
    <w:rPr>
      <w:rFonts w:ascii="Tahoma" w:hAnsi="Tahoma" w:cs="Tahoma"/>
      <w:sz w:val="16"/>
      <w:szCs w:val="16"/>
    </w:rPr>
  </w:style>
  <w:style w:type="character" w:customStyle="1" w:styleId="EmailStyle241">
    <w:name w:val="EmailStyle241"/>
    <w:basedOn w:val="DefaultParagraphFont"/>
    <w:semiHidden/>
    <w:rsid w:val="00A36C75"/>
    <w:rPr>
      <w:rFonts w:ascii="Arial" w:hAnsi="Arial" w:cs="Arial"/>
      <w:color w:val="000080"/>
      <w:sz w:val="20"/>
      <w:szCs w:val="20"/>
    </w:rPr>
  </w:style>
  <w:style w:type="paragraph" w:customStyle="1" w:styleId="a">
    <w:basedOn w:val="Normal"/>
    <w:autoRedefine/>
    <w:rsid w:val="00A36C75"/>
    <w:pPr>
      <w:spacing w:after="160" w:line="240" w:lineRule="exact"/>
    </w:pPr>
    <w:rPr>
      <w:rFonts w:ascii="Life L2" w:hAnsi="Life L2" w:cs="Life L2"/>
      <w:sz w:val="22"/>
      <w:szCs w:val="22"/>
      <w:lang w:val="hr-HR"/>
    </w:rPr>
  </w:style>
  <w:style w:type="paragraph" w:customStyle="1" w:styleId="CharCharCharChar">
    <w:name w:val="Char Char Char Char"/>
    <w:basedOn w:val="Normal"/>
    <w:autoRedefine/>
    <w:rsid w:val="009B0B9A"/>
    <w:pPr>
      <w:spacing w:after="160" w:line="240" w:lineRule="exact"/>
    </w:pPr>
    <w:rPr>
      <w:rFonts w:ascii="Life L2" w:hAnsi="Life L2" w:cs="Life L2"/>
      <w:sz w:val="22"/>
      <w:szCs w:val="22"/>
      <w:lang w:val="hr-HR"/>
    </w:rPr>
  </w:style>
  <w:style w:type="character" w:styleId="CommentReference">
    <w:name w:val="annotation reference"/>
    <w:basedOn w:val="DefaultParagraphFont"/>
    <w:rsid w:val="00622C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2C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2C0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2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2C0C"/>
    <w:rPr>
      <w:b/>
      <w:bCs/>
      <w:lang w:val="en-US" w:eastAsia="en-US"/>
    </w:rPr>
  </w:style>
  <w:style w:type="paragraph" w:styleId="FootnoteText">
    <w:name w:val="footnote text"/>
    <w:basedOn w:val="Normal"/>
    <w:rsid w:val="00194C72"/>
    <w:rPr>
      <w:sz w:val="20"/>
      <w:szCs w:val="20"/>
    </w:rPr>
  </w:style>
  <w:style w:type="character" w:styleId="FootnoteReference">
    <w:name w:val="footnote reference"/>
    <w:basedOn w:val="DefaultParagraphFont"/>
    <w:rsid w:val="00194C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7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zen.dumancic@pbz.h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bz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Dopis EN logo</vt:lpstr>
      <vt:lpstr>Dopis EN logo</vt:lpstr>
    </vt:vector>
  </TitlesOfParts>
  <Company>Privredna banka Zagreb d.d.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EN logo</dc:title>
  <dc:creator>Gordana Kelemin</dc:creator>
  <cp:lastModifiedBy>Anita Kasipovic</cp:lastModifiedBy>
  <cp:revision>2</cp:revision>
  <cp:lastPrinted>2013-11-12T15:37:00Z</cp:lastPrinted>
  <dcterms:created xsi:type="dcterms:W3CDTF">2013-11-14T08:39:00Z</dcterms:created>
  <dcterms:modified xsi:type="dcterms:W3CDTF">2013-11-14T08:39:00Z</dcterms:modified>
</cp:coreProperties>
</file>